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6D" w:rsidRDefault="00723A6D" w14:paraId="2C078E63" w14:textId="77777777"/>
    <w:p w:rsidR="42F93ED3" w:rsidP="42F93ED3" w:rsidRDefault="42F93ED3" w14:paraId="7514517C" w14:textId="6F1DD878"/>
    <w:p w:rsidR="42F93ED3" w:rsidP="42F93ED3" w:rsidRDefault="42F93ED3" w14:paraId="0FBC27F8" w14:textId="730D3E00">
      <w:r>
        <w:t>To: SEM Wealth Management</w:t>
      </w:r>
    </w:p>
    <w:p w:rsidR="42F93ED3" w:rsidP="42F93ED3" w:rsidRDefault="42F93ED3" w14:paraId="27FAADF9" w14:textId="680B9BAF">
      <w:r>
        <w:t>From: (client name)</w:t>
      </w:r>
    </w:p>
    <w:p w:rsidR="42F93ED3" w:rsidP="42F93ED3" w:rsidRDefault="42F93ED3" w14:paraId="1CAF45BE" w14:textId="20DB7B4D">
      <w:r>
        <w:t>RE: Non-managed assets</w:t>
      </w:r>
    </w:p>
    <w:p w:rsidR="42F93ED3" w:rsidP="42F93ED3" w:rsidRDefault="42F93ED3" w14:paraId="09899DA6" w14:textId="73DF54EB"/>
    <w:p w:rsidR="42F93ED3" w:rsidP="42F93ED3" w:rsidRDefault="42F93ED3" w14:paraId="3D448D94" w14:textId="61282871">
      <w:r w:rsidR="42F93ED3">
        <w:rPr/>
        <w:t xml:space="preserve">Please accept this as my instruction to </w:t>
      </w:r>
      <w:r w:rsidRPr="7568CA0C" w:rsidR="44DED809">
        <w:rPr>
          <w:b w:val="1"/>
          <w:bCs w:val="1"/>
        </w:rPr>
        <w:t>[</w:t>
      </w:r>
      <w:r w:rsidRPr="7568CA0C" w:rsidR="42F93ED3">
        <w:rPr>
          <w:b w:val="1"/>
          <w:bCs w:val="1"/>
        </w:rPr>
        <w:t>hold</w:t>
      </w:r>
      <w:r w:rsidRPr="7568CA0C" w:rsidR="60F9CBE1">
        <w:rPr>
          <w:b w:val="1"/>
          <w:bCs w:val="1"/>
        </w:rPr>
        <w:t xml:space="preserve"> / </w:t>
      </w:r>
      <w:r w:rsidRPr="7568CA0C" w:rsidR="12B478F7">
        <w:rPr>
          <w:b w:val="1"/>
          <w:bCs w:val="1"/>
        </w:rPr>
        <w:t>purchase</w:t>
      </w:r>
      <w:r w:rsidRPr="7568CA0C" w:rsidR="743F5F80">
        <w:rPr>
          <w:b w:val="1"/>
          <w:bCs w:val="1"/>
        </w:rPr>
        <w:t>]</w:t>
      </w:r>
      <w:r w:rsidR="42F93ED3">
        <w:rPr/>
        <w:t xml:space="preserve"> the following assets outside the other models in my account # ______________.</w:t>
      </w:r>
    </w:p>
    <w:p w:rsidR="37109458" w:rsidP="730669D6" w:rsidRDefault="37109458" w14:paraId="4C50ABD7" w14:textId="4A09A2E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68CA0C" w:rsidR="37109458">
        <w:rPr>
          <w:b w:val="1"/>
          <w:bCs w:val="1"/>
        </w:rPr>
        <w:t>Stock 1</w:t>
      </w:r>
      <w:r w:rsidRPr="7568CA0C" w:rsidR="6FE666C2">
        <w:rPr>
          <w:b w:val="1"/>
          <w:bCs w:val="1"/>
        </w:rPr>
        <w:t xml:space="preserve"> (_____ shares / </w:t>
      </w:r>
      <w:proofErr w:type="gramStart"/>
      <w:r w:rsidRPr="7568CA0C" w:rsidR="6FE666C2">
        <w:rPr>
          <w:b w:val="1"/>
          <w:bCs w:val="1"/>
        </w:rPr>
        <w:t>$ )</w:t>
      </w:r>
      <w:proofErr w:type="gramEnd"/>
    </w:p>
    <w:p w:rsidR="37109458" w:rsidP="7568CA0C" w:rsidRDefault="37109458" w14:paraId="219900AF" w14:textId="251C5F3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68CA0C" w:rsidR="37109458">
        <w:rPr>
          <w:b w:val="1"/>
          <w:bCs w:val="1"/>
        </w:rPr>
        <w:t>Stock 2</w:t>
      </w:r>
      <w:r w:rsidRPr="7568CA0C" w:rsidR="43CCBB30">
        <w:rPr>
          <w:b w:val="1"/>
          <w:bCs w:val="1"/>
        </w:rPr>
        <w:t xml:space="preserve"> (_____ shares / </w:t>
      </w:r>
      <w:proofErr w:type="gramStart"/>
      <w:r w:rsidRPr="7568CA0C" w:rsidR="43CCBB30">
        <w:rPr>
          <w:b w:val="1"/>
          <w:bCs w:val="1"/>
        </w:rPr>
        <w:t>$ )</w:t>
      </w:r>
      <w:proofErr w:type="gramEnd"/>
      <w:r w:rsidRPr="7568CA0C" w:rsidR="43CCBB30">
        <w:rPr>
          <w:b w:val="1"/>
          <w:bCs w:val="1"/>
        </w:rPr>
        <w:t xml:space="preserve"> </w:t>
      </w:r>
    </w:p>
    <w:p w:rsidR="37109458" w:rsidP="7568CA0C" w:rsidRDefault="37109458" w14:paraId="3CE56090" w14:textId="3CBC016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68CA0C" w:rsidR="37109458">
        <w:rPr>
          <w:b w:val="1"/>
          <w:bCs w:val="1"/>
        </w:rPr>
        <w:t>Stock 3</w:t>
      </w:r>
      <w:r w:rsidRPr="7568CA0C" w:rsidR="18B5DFBA">
        <w:rPr>
          <w:b w:val="1"/>
          <w:bCs w:val="1"/>
        </w:rPr>
        <w:t xml:space="preserve"> (_____ shares / </w:t>
      </w:r>
      <w:proofErr w:type="gramStart"/>
      <w:r w:rsidRPr="7568CA0C" w:rsidR="18B5DFBA">
        <w:rPr>
          <w:b w:val="1"/>
          <w:bCs w:val="1"/>
        </w:rPr>
        <w:t>$ )</w:t>
      </w:r>
      <w:proofErr w:type="gramEnd"/>
    </w:p>
    <w:p w:rsidR="00F81612" w:rsidP="42F93ED3" w:rsidRDefault="00F81612" w14:paraId="6EBD6159" w14:textId="403A2373">
      <w:r w:rsidR="00F81612">
        <w:rPr/>
        <w:t xml:space="preserve">In </w:t>
      </w:r>
      <w:r w:rsidR="00B75A82">
        <w:rPr/>
        <w:t>addition,</w:t>
      </w:r>
      <w:r w:rsidR="00F81612">
        <w:rPr/>
        <w:t xml:space="preserve"> </w:t>
      </w:r>
      <w:r w:rsidR="00F81612">
        <w:rPr/>
        <w:t>I would like SE</w:t>
      </w:r>
      <w:r w:rsidR="00F81612">
        <w:rPr/>
        <w:t xml:space="preserve">M to place </w:t>
      </w:r>
      <w:r w:rsidR="674ED335">
        <w:rPr/>
        <w:t>&lt;</w:t>
      </w:r>
      <w:r w:rsidR="00F81612">
        <w:rPr/>
        <w:t>stop-loss</w:t>
      </w:r>
      <w:r w:rsidR="6CE01FEF">
        <w:rPr/>
        <w:t xml:space="preserve">&gt; </w:t>
      </w:r>
      <w:r w:rsidR="3B93060D">
        <w:rPr/>
        <w:t xml:space="preserve">&lt;limit&gt; </w:t>
      </w:r>
      <w:r w:rsidR="00F81612">
        <w:rPr/>
        <w:t>orders for the stock:</w:t>
      </w:r>
      <w:bookmarkStart w:name="_GoBack" w:id="0"/>
      <w:bookmarkEnd w:id="0"/>
    </w:p>
    <w:p w:rsidR="00F81612" w:rsidP="00F81612" w:rsidRDefault="00F81612" w14:paraId="394237AE" w14:textId="7DFC67C7">
      <w:pPr>
        <w:pStyle w:val="ListParagraph"/>
        <w:numPr>
          <w:ilvl w:val="0"/>
          <w:numId w:val="1"/>
        </w:numPr>
        <w:rPr/>
      </w:pPr>
      <w:r w:rsidR="24108023">
        <w:rPr/>
        <w:t xml:space="preserve">Stock 1: </w:t>
      </w:r>
      <w:r w:rsidRPr="7568CA0C" w:rsidR="223C5172">
        <w:rPr>
          <w:b w:val="1"/>
          <w:bCs w:val="1"/>
        </w:rPr>
        <w:t xml:space="preserve">[BUY / </w:t>
      </w:r>
      <w:r w:rsidRPr="7568CA0C" w:rsidR="223C5172">
        <w:rPr>
          <w:b w:val="1"/>
          <w:bCs w:val="1"/>
        </w:rPr>
        <w:t>SELL]</w:t>
      </w:r>
      <w:r w:rsidR="24108023">
        <w:rPr/>
        <w:t xml:space="preserve"> </w:t>
      </w:r>
      <w:r w:rsidR="00F81612">
        <w:rPr/>
        <w:t>_</w:t>
      </w:r>
      <w:r w:rsidR="00F81612">
        <w:rPr/>
        <w:t>___ shares</w:t>
      </w:r>
      <w:r w:rsidR="79E5B6EC">
        <w:rPr/>
        <w:t xml:space="preserve"> </w:t>
      </w:r>
      <w:r w:rsidR="00F81612">
        <w:rPr/>
        <w:t>at $</w:t>
      </w:r>
      <w:r w:rsidR="65B91EB0">
        <w:rPr/>
        <w:t>_______</w:t>
      </w:r>
    </w:p>
    <w:p w:rsidR="65B91EB0" w:rsidP="730669D6" w:rsidRDefault="65B91EB0" w14:paraId="21CDC999" w14:textId="52C1F14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5B91EB0">
        <w:rPr/>
        <w:t xml:space="preserve">Stock 2: </w:t>
      </w:r>
      <w:r w:rsidRPr="7568CA0C" w:rsidR="7AD58C3E">
        <w:rPr>
          <w:b w:val="1"/>
          <w:bCs w:val="1"/>
        </w:rPr>
        <w:t>[BUY / SELL]</w:t>
      </w:r>
      <w:r w:rsidR="65B91EB0">
        <w:rPr/>
        <w:t xml:space="preserve"> ____ shares at $_______</w:t>
      </w:r>
    </w:p>
    <w:p w:rsidR="65B91EB0" w:rsidP="730669D6" w:rsidRDefault="65B91EB0" w14:paraId="4CF9246B" w14:textId="049D31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5B91EB0">
        <w:rPr/>
        <w:t xml:space="preserve">Stock 2: </w:t>
      </w:r>
      <w:r w:rsidRPr="7568CA0C" w:rsidR="2AEE5AB4">
        <w:rPr>
          <w:b w:val="1"/>
          <w:bCs w:val="1"/>
        </w:rPr>
        <w:t>[BUY / SELL]</w:t>
      </w:r>
      <w:r w:rsidR="65B91EB0">
        <w:rPr/>
        <w:t xml:space="preserve"> ____ shares at $_______</w:t>
      </w:r>
    </w:p>
    <w:p w:rsidR="00F81612" w:rsidP="00F81612" w:rsidRDefault="00F81612" w14:paraId="13A92E5D" w14:textId="7F2A929A">
      <w:r>
        <w:t>These orders should be set as “good-</w:t>
      </w:r>
      <w:proofErr w:type="spellStart"/>
      <w:r>
        <w:t>til</w:t>
      </w:r>
      <w:proofErr w:type="spellEnd"/>
      <w:r>
        <w:t>-cancelled”. I will inform SEM in writing through my financial advisor if I wish to change or cancel these orders.</w:t>
      </w:r>
    </w:p>
    <w:p w:rsidR="42F93ED3" w:rsidP="42F93ED3" w:rsidRDefault="4291B792" w14:paraId="1C9EF092" w14:textId="67F095A1">
      <w:r>
        <w:t>I understand neither SEM nor my financial advisor ________________________ will be monitoring these holdings or considering their suitability in my overall portfolio. It is solely my responsibility to monitor them and if I wish to sell any of these positions to notify SEM and/or my advisor in writing.</w:t>
      </w:r>
    </w:p>
    <w:p w:rsidR="4291B792" w:rsidP="4291B792" w:rsidRDefault="59AE04EF" w14:paraId="4828A605" w14:textId="5828C919">
      <w:r w:rsidRPr="730669D6" w:rsidR="59AE04EF">
        <w:rPr>
          <w:b w:val="1"/>
          <w:bCs w:val="1"/>
        </w:rPr>
        <w:t>[Invest</w:t>
      </w:r>
      <w:r w:rsidRPr="730669D6" w:rsidR="00F81612">
        <w:rPr>
          <w:b w:val="1"/>
          <w:bCs w:val="1"/>
        </w:rPr>
        <w:t xml:space="preserve"> in the managed models</w:t>
      </w:r>
      <w:r w:rsidRPr="730669D6" w:rsidR="59AE04EF">
        <w:rPr>
          <w:b w:val="1"/>
          <w:bCs w:val="1"/>
        </w:rPr>
        <w:t xml:space="preserve"> / leave</w:t>
      </w:r>
      <w:r w:rsidRPr="730669D6" w:rsidR="6560A434">
        <w:rPr>
          <w:b w:val="1"/>
          <w:bCs w:val="1"/>
        </w:rPr>
        <w:t xml:space="preserve"> / reinvest when available</w:t>
      </w:r>
      <w:r w:rsidRPr="730669D6" w:rsidR="59AE04EF">
        <w:rPr>
          <w:b w:val="1"/>
          <w:bCs w:val="1"/>
        </w:rPr>
        <w:t>]</w:t>
      </w:r>
      <w:r w:rsidR="59AE04EF">
        <w:rPr/>
        <w:t xml:space="preserve"> all interest</w:t>
      </w:r>
      <w:r w:rsidR="607AD516">
        <w:rPr/>
        <w:t xml:space="preserve"> and dividends</w:t>
      </w:r>
      <w:r w:rsidR="59AE04EF">
        <w:rPr/>
        <w:t xml:space="preserve"> for the asset(s) being held.</w:t>
      </w:r>
    </w:p>
    <w:p w:rsidR="42F93ED3" w:rsidP="42F93ED3" w:rsidRDefault="4E8670F5" w14:paraId="65C68D0E" w14:textId="3F0A3872">
      <w:r w:rsidR="4E8670F5">
        <w:rPr/>
        <w:t>These assets [</w:t>
      </w:r>
      <w:r w:rsidRPr="12FD6217" w:rsidR="4E8670F5">
        <w:rPr>
          <w:b w:val="1"/>
          <w:bCs w:val="1"/>
        </w:rPr>
        <w:t>will / will not</w:t>
      </w:r>
      <w:r w:rsidR="4E8670F5">
        <w:rPr/>
        <w:t xml:space="preserve">] be included in the financial advisor fee charged by my advisor. They will not be included in SEM's management fee, but </w:t>
      </w:r>
      <w:r w:rsidR="74EA69C3">
        <w:rPr/>
        <w:t>Axos</w:t>
      </w:r>
      <w:r w:rsidR="4E8670F5">
        <w:rPr/>
        <w:t xml:space="preserve"> Advisor Services will include them in any custody charges.</w:t>
      </w:r>
    </w:p>
    <w:p w:rsidR="42F93ED3" w:rsidP="42F93ED3" w:rsidRDefault="42F93ED3" w14:paraId="3FBB06EC" w14:textId="04BB07E9">
      <w:r>
        <w:t>Sincerely,</w:t>
      </w:r>
    </w:p>
    <w:p w:rsidR="42F93ED3" w:rsidP="42F93ED3" w:rsidRDefault="42F93ED3" w14:paraId="35DFCE93" w14:textId="7C5091A7"/>
    <w:p w:rsidR="46CC105A" w:rsidP="46CC105A" w:rsidRDefault="46CC105A" w14:paraId="42FB8DE6" w14:textId="5905AD5C">
      <w:r>
        <w:t>_________________________________                          ___________________</w:t>
      </w:r>
    </w:p>
    <w:p w:rsidR="46CC105A" w:rsidP="46CC105A" w:rsidRDefault="46CC105A" w14:paraId="21ACF3F2" w14:textId="239CD4EE">
      <w:r>
        <w:t>Signature                                                                                   Date</w:t>
      </w:r>
    </w:p>
    <w:p w:rsidR="42F93ED3" w:rsidP="42F93ED3" w:rsidRDefault="42F93ED3" w14:paraId="3085BB4F" w14:textId="117165BA"/>
    <w:sectPr w:rsidR="42F93ED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2640a9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9655D4D"/>
    <w:multiLevelType w:val="hybridMultilevel"/>
    <w:tmpl w:val="19CC07E8"/>
    <w:lvl w:ilvl="0" w:tplc="C94C1C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4AE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8B1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248F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2A8F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4C50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1419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584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C0D2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A2B2D8"/>
    <w:rsid w:val="00723A6D"/>
    <w:rsid w:val="00B75A82"/>
    <w:rsid w:val="00F81612"/>
    <w:rsid w:val="00FE5060"/>
    <w:rsid w:val="09AC5D0F"/>
    <w:rsid w:val="0BF193F2"/>
    <w:rsid w:val="12B478F7"/>
    <w:rsid w:val="12FD6217"/>
    <w:rsid w:val="18B5DFBA"/>
    <w:rsid w:val="1C279C62"/>
    <w:rsid w:val="223C5172"/>
    <w:rsid w:val="24108023"/>
    <w:rsid w:val="2AEE5AB4"/>
    <w:rsid w:val="2E6BDF4D"/>
    <w:rsid w:val="37109458"/>
    <w:rsid w:val="3B93060D"/>
    <w:rsid w:val="4291B792"/>
    <w:rsid w:val="42F93ED3"/>
    <w:rsid w:val="43CCBB30"/>
    <w:rsid w:val="44DED809"/>
    <w:rsid w:val="46CC105A"/>
    <w:rsid w:val="4E8670F5"/>
    <w:rsid w:val="54AABD3F"/>
    <w:rsid w:val="59AE04EF"/>
    <w:rsid w:val="607AD516"/>
    <w:rsid w:val="60F9CBE1"/>
    <w:rsid w:val="6373130B"/>
    <w:rsid w:val="6560A434"/>
    <w:rsid w:val="65B91EB0"/>
    <w:rsid w:val="674ED335"/>
    <w:rsid w:val="6AA2B2D8"/>
    <w:rsid w:val="6CE01FEF"/>
    <w:rsid w:val="6FE666C2"/>
    <w:rsid w:val="730669D6"/>
    <w:rsid w:val="743F5F80"/>
    <w:rsid w:val="74EA69C3"/>
    <w:rsid w:val="7568CA0C"/>
    <w:rsid w:val="76344705"/>
    <w:rsid w:val="77AEEE3E"/>
    <w:rsid w:val="79E5B6EC"/>
    <w:rsid w:val="7AD5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B2D8"/>
  <w15:chartTrackingRefBased/>
  <w15:docId w15:val="{057164A3-DB39-47C7-857A-AE721C4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1043b1-8f9e-465f-a465-38b982676ad2">
      <Value>2</Value>
      <Value>5</Value>
    </TaxCatchAll>
    <_ip_UnifiedCompliancePolicyUIAction xmlns="http://schemas.microsoft.com/sharepoint/v3" xsi:nil="true"/>
    <CDNUrl xmlns="71c45134-43f8-48aa-bc70-b3ec8823bb39">
      <Url>https://files.semwealth.com/files/LOI%20for%20non-managed%20funds%20with%20stop-loss%20or%20limit%20request.docx</Url>
      <Description>https://files.semwealth.com/files/LOI for non-managed funds with stop-loss or limit request.docx</Description>
    </CDNUrl>
    <p235d0e7ec224c9caf6d90fb11684267 xmlns="71c45134-43f8-48aa-bc70-b3ec8823bb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</TermName>
          <TermId xmlns="http://schemas.microsoft.com/office/infopath/2007/PartnerControls">c29c247e-f70d-4315-8d7c-4e76c96ed75e</TermId>
        </TermInfo>
        <TermInfo xmlns="http://schemas.microsoft.com/office/infopath/2007/PartnerControls">
          <TermName xmlns="http://schemas.microsoft.com/office/infopath/2007/PartnerControls">ETrade</TermName>
          <TermId xmlns="http://schemas.microsoft.com/office/infopath/2007/PartnerControls">df4eb0d2-9bc8-4b6e-9d56-e0bfd589ece8</TermId>
        </TermInfo>
      </Terms>
    </p235d0e7ec224c9caf6d90fb11684267>
    <Description0 xmlns="71c45134-43f8-48aa-bc70-b3ec8823bb39">Use this template to create a Letter of Instruction (LOI) to hold or purchase a stock "below the line" and enter a stop-loss or limit order on the stock.</Description0>
    <_ip_UnifiedCompliancePolicyProperties xmlns="http://schemas.microsoft.com/sharepoint/v3" xsi:nil="true"/>
    <SharePointBlobId xmlns="71c45134-43f8-48aa-bc70-b3ec8823bb39">JTJmZmlsZXMlMmZMT0krZm9yK25vbi1tYW5hZ2VkK2Z1bmRzK3dpdGgrc3RvcC1sb3NzK29yK2xpbWl0K3JlcXVlc3QuZG9jeA==</SharePointBlobId>
    <SynctoCDN xmlns="71c45134-43f8-48aa-bc70-b3ec8823bb39">true</SynctoCDN>
    <SharedWithUsers xmlns="131043b1-8f9e-465f-a465-38b982676ad2">
      <UserInfo>
        <DisplayName>Brandi Hybiak</DisplayName>
        <AccountId>22</AccountId>
        <AccountType/>
      </UserInfo>
    </SharedWithUsers>
    <lcf76f155ced4ddcb4097134ff3c332f xmlns="71c45134-43f8-48aa-bc70-b3ec8823bb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AE81563AAD44490DB3D94772035E6" ma:contentTypeVersion="24" ma:contentTypeDescription="Create a new document." ma:contentTypeScope="" ma:versionID="85a087d8ebbc9b40ac337ba9f957627a">
  <xsd:schema xmlns:xsd="http://www.w3.org/2001/XMLSchema" xmlns:xs="http://www.w3.org/2001/XMLSchema" xmlns:p="http://schemas.microsoft.com/office/2006/metadata/properties" xmlns:ns1="http://schemas.microsoft.com/sharepoint/v3" xmlns:ns2="131043b1-8f9e-465f-a465-38b982676ad2" xmlns:ns3="71c45134-43f8-48aa-bc70-b3ec8823bb39" targetNamespace="http://schemas.microsoft.com/office/2006/metadata/properties" ma:root="true" ma:fieldsID="714fd938058a21b7d21a0689a8a73667" ns1:_="" ns2:_="" ns3:_="">
    <xsd:import namespace="http://schemas.microsoft.com/sharepoint/v3"/>
    <xsd:import namespace="131043b1-8f9e-465f-a465-38b982676ad2"/>
    <xsd:import namespace="71c45134-43f8-48aa-bc70-b3ec8823b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235d0e7ec224c9caf6d90fb11684267" minOccurs="0"/>
                <xsd:element ref="ns2:TaxCatchAll" minOccurs="0"/>
                <xsd:element ref="ns3:Description0" minOccurs="0"/>
                <xsd:element ref="ns1:_ip_UnifiedCompliancePolicyProperties" minOccurs="0"/>
                <xsd:element ref="ns1:_ip_UnifiedCompliancePolicyUIAction" minOccurs="0"/>
                <xsd:element ref="ns3:SharePointBlobId" minOccurs="0"/>
                <xsd:element ref="ns3:SynctoCDN" minOccurs="0"/>
                <xsd:element ref="ns3:CDNUr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43b1-8f9e-465f-a465-38b98267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d7c23c2-68b3-4786-82b3-77823f0715c4}" ma:internalName="TaxCatchAll" ma:showField="CatchAllData" ma:web="131043b1-8f9e-465f-a465-38b982676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5134-43f8-48aa-bc70-b3ec8823bb39" elementFormDefault="qualified">
    <xsd:import namespace="http://schemas.microsoft.com/office/2006/documentManagement/types"/>
    <xsd:import namespace="http://schemas.microsoft.com/office/infopath/2007/PartnerControls"/>
    <xsd:element name="p235d0e7ec224c9caf6d90fb11684267" ma:index="11" nillable="true" ma:taxonomy="true" ma:internalName="p235d0e7ec224c9caf6d90fb11684267" ma:taxonomyFieldName="Scope" ma:displayName="Operations Scope" ma:readOnly="false" ma:default="" ma:fieldId="{9235d0e7-ec22-4c9c-af6d-90fb11684267}" ma:taxonomyMulti="true" ma:sspId="f916a397-da31-420f-908f-81ae8c5688c9" ma:termSetId="ea0687b3-c904-4658-bb65-52434b857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13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SharePointBlobId" ma:index="16" nillable="true" ma:displayName="SharePointBlobId" ma:format="Dropdown" ma:internalName="SharePointBlobId">
      <xsd:simpleType>
        <xsd:restriction base="dms:Text">
          <xsd:maxLength value="255"/>
        </xsd:restriction>
      </xsd:simpleType>
    </xsd:element>
    <xsd:element name="SynctoCDN" ma:index="17" nillable="true" ma:displayName="Sync to CDN" ma:default="0" ma:format="Dropdown" ma:internalName="SynctoCDN">
      <xsd:simpleType>
        <xsd:restriction base="dms:Boolean"/>
      </xsd:simpleType>
    </xsd:element>
    <xsd:element name="CDNUrl" ma:index="18" nillable="true" ma:displayName="CDN Url" ma:description="Link to the copy of this file in the CDN" ma:format="Hyperlink" ma:internalName="CD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a397-da31-420f-908f-81ae8c568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14DA-2171-430B-B0FB-38E4E10AB21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8c932ab8-c73c-4a21-bb0d-33dae5815cd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B704D7-B163-4686-B23C-5256744E7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2BB5A-6035-4CE3-AD22-3FC89A9E29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Hybiak</dc:creator>
  <cp:keywords/>
  <dc:description/>
  <cp:lastModifiedBy>Brandi Hybiak</cp:lastModifiedBy>
  <cp:revision>7</cp:revision>
  <dcterms:created xsi:type="dcterms:W3CDTF">2019-08-13T13:16:00Z</dcterms:created>
  <dcterms:modified xsi:type="dcterms:W3CDTF">2023-08-10T18:22:25Z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0x01010094EAE81563AAD44490DB3D94772035E6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SharedWithUsers">
    <vt:lpwstr>22;#Brandi Hybiak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1024">
    <vt:lpwstr>262</vt:lpwstr>
  </property>
  <property fmtid="{D5CDD505-2E9C-101B-9397-08002B2CF9AE}" pid="10" name="AuthorIds_UIVersion_1536">
    <vt:lpwstr>22</vt:lpwstr>
  </property>
  <property fmtid="{D5CDD505-2E9C-101B-9397-08002B2CF9AE}" pid="11" name="DocType">
    <vt:lpwstr>6;#External|6a356dd9-d221-4338-9cb0-290554b10c47</vt:lpwstr>
  </property>
  <property fmtid="{D5CDD505-2E9C-101B-9397-08002B2CF9AE}" pid="12" name="Scope">
    <vt:lpwstr>2;#Advisor|c29c247e-f70d-4315-8d7c-4e76c96ed75e;#5;#ETrade|df4eb0d2-9bc8-4b6e-9d56-e0bfd589ece8</vt:lpwstr>
  </property>
  <property fmtid="{D5CDD505-2E9C-101B-9397-08002B2CF9AE}" pid="13" name="MediaServiceImageTags">
    <vt:lpwstr/>
  </property>
</Properties>
</file>